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04354F02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0C24B60E" w14:textId="5508795B" w:rsidR="00332204" w:rsidRDefault="00332204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412484EE" w14:textId="0328B899" w:rsidR="00332204" w:rsidRPr="00332204" w:rsidRDefault="00332204" w:rsidP="000315B5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035C6987" w:rsidR="000315B5" w:rsidRPr="009C1DD6" w:rsidRDefault="00AD487F" w:rsidP="000315B5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293CCE8C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271908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تئوری 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4BBFE783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>
              <w:rPr>
                <w:rFonts w:cs="B Titr" w:hint="cs"/>
              </w:rPr>
              <w:t xml:space="preserve"> </w:t>
            </w:r>
            <w:r w:rsidR="005C6D12">
              <w:rPr>
                <w:rFonts w:cs="B Titr" w:hint="cs"/>
                <w:b w:val="0"/>
                <w:bCs w:val="0"/>
                <w:rtl/>
              </w:rPr>
              <w:t>1</w:t>
            </w:r>
            <w:r w:rsidR="001D4892">
              <w:rPr>
                <w:rFonts w:cs="B Titr" w:hint="cs"/>
                <w:b w:val="0"/>
                <w:bCs w:val="0"/>
                <w:rtl/>
              </w:rPr>
              <w:t>3</w:t>
            </w:r>
          </w:p>
        </w:tc>
        <w:tc>
          <w:tcPr>
            <w:tcW w:w="5850" w:type="dxa"/>
            <w:hideMark/>
          </w:tcPr>
          <w:p w14:paraId="017221FC" w14:textId="19BF9C45" w:rsidR="000315B5" w:rsidRDefault="000315B5" w:rsidP="00EE5D12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1C950EC7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8F477B">
              <w:rPr>
                <w:rFonts w:cs="B Titr" w:hint="cs"/>
                <w:rtl/>
              </w:rPr>
              <w:t xml:space="preserve"> بیماریهای </w:t>
            </w:r>
            <w:r w:rsidR="005C6D12">
              <w:rPr>
                <w:rFonts w:cs="B Titr" w:hint="cs"/>
                <w:rtl/>
              </w:rPr>
              <w:t>مو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39202734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5C6D12">
              <w:rPr>
                <w:rFonts w:cs="B Titr" w:hint="cs"/>
                <w:sz w:val="16"/>
                <w:szCs w:val="16"/>
                <w:rtl/>
              </w:rPr>
              <w:t>120</w:t>
            </w:r>
            <w:r w:rsidR="00A8099C">
              <w:rPr>
                <w:rFonts w:cs="B Titr" w:hint="cs"/>
                <w:sz w:val="16"/>
                <w:szCs w:val="16"/>
                <w:rtl/>
              </w:rPr>
              <w:t>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355B4CD0" w:rsidR="00AD487F" w:rsidRPr="001D494A" w:rsidRDefault="00AD487F" w:rsidP="00896807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68081A" w:rsidRPr="0068081A">
        <w:rPr>
          <w:rFonts w:cs="B Titr" w:hint="cs"/>
          <w:b/>
          <w:bCs/>
          <w:sz w:val="28"/>
          <w:szCs w:val="28"/>
          <w:rtl/>
        </w:rPr>
        <w:t xml:space="preserve"> </w:t>
      </w:r>
      <w:r w:rsidR="00896807">
        <w:rPr>
          <w:rFonts w:cs="B Titr" w:hint="cs"/>
          <w:b/>
          <w:bCs/>
          <w:sz w:val="28"/>
          <w:szCs w:val="28"/>
          <w:rtl/>
        </w:rPr>
        <w:t xml:space="preserve">شناخت و درمان بیماریهای </w:t>
      </w:r>
      <w:r w:rsidR="005C6D12">
        <w:rPr>
          <w:rFonts w:cs="B Titr" w:hint="cs"/>
          <w:b/>
          <w:bCs/>
          <w:sz w:val="28"/>
          <w:szCs w:val="28"/>
          <w:rtl/>
        </w:rPr>
        <w:t>مو</w:t>
      </w:r>
    </w:p>
    <w:tbl>
      <w:tblPr>
        <w:tblStyle w:val="TableGrid"/>
        <w:bidiVisual/>
        <w:tblW w:w="14741" w:type="dxa"/>
        <w:tblInd w:w="905" w:type="dxa"/>
        <w:tblLook w:val="04A0" w:firstRow="1" w:lastRow="0" w:firstColumn="1" w:lastColumn="0" w:noHBand="0" w:noVBand="1"/>
      </w:tblPr>
      <w:tblGrid>
        <w:gridCol w:w="1758"/>
        <w:gridCol w:w="5237"/>
        <w:gridCol w:w="1232"/>
        <w:gridCol w:w="1299"/>
        <w:gridCol w:w="1508"/>
        <w:gridCol w:w="2045"/>
        <w:gridCol w:w="1662"/>
      </w:tblGrid>
      <w:tr w:rsidR="000315B5" w:rsidRPr="008F6C92" w14:paraId="7C8304BF" w14:textId="77777777" w:rsidTr="005B134B">
        <w:trPr>
          <w:trHeight w:val="490"/>
        </w:trPr>
        <w:tc>
          <w:tcPr>
            <w:tcW w:w="1761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253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34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0A9D8B2A" w:rsidR="005B134B" w:rsidRPr="009C1DD6" w:rsidRDefault="00736FC5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70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510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2048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65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896807" w:rsidRPr="00712E09" w14:paraId="5B069DC4" w14:textId="77777777" w:rsidTr="00D939CD">
        <w:trPr>
          <w:trHeight w:val="1562"/>
        </w:trPr>
        <w:tc>
          <w:tcPr>
            <w:tcW w:w="1761" w:type="dxa"/>
          </w:tcPr>
          <w:p w14:paraId="495A0042" w14:textId="1BD5D3B5" w:rsidR="00896807" w:rsidRPr="000315B5" w:rsidRDefault="00896807" w:rsidP="00010D77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 </w:t>
            </w:r>
            <w:r w:rsidR="005C6D12">
              <w:rPr>
                <w:rFonts w:cs="B Titr" w:hint="cs"/>
                <w:rtl/>
              </w:rPr>
              <w:t>بیماریهای مو</w:t>
            </w:r>
          </w:p>
        </w:tc>
        <w:tc>
          <w:tcPr>
            <w:tcW w:w="5253" w:type="dxa"/>
          </w:tcPr>
          <w:p w14:paraId="51FB2C6D" w14:textId="6B9AC7EF" w:rsidR="005C6D12" w:rsidRPr="00B62084" w:rsidRDefault="005C6D12" w:rsidP="00B62084">
            <w:pPr>
              <w:pStyle w:val="ListParagraph"/>
              <w:numPr>
                <w:ilvl w:val="1"/>
                <w:numId w:val="2"/>
              </w:numPr>
              <w:rPr>
                <w:rFonts w:cs="B Nazanin"/>
                <w:b/>
                <w:bCs/>
                <w:rtl/>
              </w:rPr>
            </w:pPr>
            <w:r w:rsidRPr="00B62084">
              <w:rPr>
                <w:rFonts w:cs="B Nazanin" w:hint="cs"/>
                <w:b/>
                <w:bCs/>
                <w:rtl/>
              </w:rPr>
              <w:t>انواع مو، ساختمان مو و چرخه رشد مو را توضیح دهد.</w:t>
            </w:r>
          </w:p>
          <w:p w14:paraId="6F3FB098" w14:textId="369F29E2" w:rsidR="005C6D12" w:rsidRPr="005C6D12" w:rsidRDefault="005C6D12" w:rsidP="005C6D12">
            <w:pPr>
              <w:pStyle w:val="ListParagraph"/>
              <w:numPr>
                <w:ilvl w:val="1"/>
                <w:numId w:val="2"/>
              </w:num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تعریف و پاتوژنز آلوپسی آندروژنتیک را شرح دهد.</w:t>
            </w:r>
          </w:p>
          <w:p w14:paraId="6625147F" w14:textId="74E818FB" w:rsidR="005C6D12" w:rsidRDefault="00B62084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3-</w:t>
            </w:r>
            <w:r w:rsidR="009E595D">
              <w:rPr>
                <w:rFonts w:cs="B Nazanin" w:hint="cs"/>
                <w:b/>
                <w:bCs/>
                <w:rtl/>
              </w:rPr>
              <w:t xml:space="preserve">  علائم بالینی </w:t>
            </w:r>
            <w:r w:rsidR="005C6D12">
              <w:rPr>
                <w:rFonts w:cs="B Nazanin" w:hint="cs"/>
                <w:b/>
                <w:bCs/>
                <w:rtl/>
              </w:rPr>
              <w:t>آلوپسی آندروژنتیک با الگوی مردانه و زنانه</w:t>
            </w:r>
            <w:r w:rsidR="009E595D">
              <w:rPr>
                <w:rFonts w:cs="B Nazanin" w:hint="cs"/>
                <w:b/>
                <w:bCs/>
                <w:rtl/>
              </w:rPr>
              <w:t xml:space="preserve">  را شرح دهد.</w:t>
            </w:r>
          </w:p>
          <w:p w14:paraId="3E974F02" w14:textId="26C7D75E" w:rsidR="00855190" w:rsidRDefault="00B62084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4-</w:t>
            </w:r>
            <w:r w:rsidR="005C6D12">
              <w:rPr>
                <w:rFonts w:cs="B Nazanin" w:hint="cs"/>
                <w:b/>
                <w:bCs/>
                <w:rtl/>
              </w:rPr>
              <w:t xml:space="preserve"> اندیکاسیون های بررسی های آزمایشگاهی هورمونی </w:t>
            </w:r>
            <w:r w:rsidR="00855190">
              <w:rPr>
                <w:rFonts w:cs="B Nazanin" w:hint="cs"/>
                <w:b/>
                <w:bCs/>
                <w:rtl/>
              </w:rPr>
              <w:t>در آلوپسی آندروژنتیک را بیان کند.</w:t>
            </w:r>
          </w:p>
          <w:p w14:paraId="378CD40F" w14:textId="1B536D4A" w:rsidR="00855190" w:rsidRDefault="00B62084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5-</w:t>
            </w:r>
            <w:r w:rsidR="00855190">
              <w:rPr>
                <w:rFonts w:cs="B Nazanin" w:hint="cs"/>
                <w:b/>
                <w:bCs/>
                <w:rtl/>
              </w:rPr>
              <w:t xml:space="preserve"> درمان آلوپسی آندروژنتیک را شرح دهد.</w:t>
            </w:r>
          </w:p>
          <w:p w14:paraId="723DE202" w14:textId="1744B1FB" w:rsidR="00855190" w:rsidRDefault="00B62084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6-</w:t>
            </w:r>
            <w:r w:rsidR="00855190">
              <w:rPr>
                <w:rFonts w:cs="B Nazanin" w:hint="cs"/>
                <w:b/>
                <w:bCs/>
                <w:rtl/>
              </w:rPr>
              <w:t xml:space="preserve"> ریزش موی تلوژن را تعریف کند.</w:t>
            </w:r>
            <w:r w:rsidR="009E595D">
              <w:rPr>
                <w:rFonts w:cs="B Nazanin" w:hint="cs"/>
                <w:b/>
                <w:bCs/>
                <w:rtl/>
              </w:rPr>
              <w:br/>
            </w:r>
            <w:r>
              <w:rPr>
                <w:rFonts w:cs="B Nazanin" w:hint="cs"/>
                <w:b/>
                <w:bCs/>
                <w:rtl/>
              </w:rPr>
              <w:t>7-</w:t>
            </w:r>
            <w:r w:rsidR="009E595D">
              <w:rPr>
                <w:rFonts w:cs="B Nazanin" w:hint="cs"/>
                <w:b/>
                <w:bCs/>
                <w:rtl/>
              </w:rPr>
              <w:t xml:space="preserve"> اتیولوژی و اپیدمیولوژی </w:t>
            </w:r>
            <w:r w:rsidR="00855190">
              <w:rPr>
                <w:rFonts w:cs="B Nazanin" w:hint="cs"/>
                <w:b/>
                <w:bCs/>
                <w:rtl/>
              </w:rPr>
              <w:t xml:space="preserve">ریزش موی تلوژن </w:t>
            </w:r>
            <w:r w:rsidR="009E595D">
              <w:rPr>
                <w:rFonts w:cs="B Nazanin" w:hint="cs"/>
                <w:b/>
                <w:bCs/>
                <w:rtl/>
              </w:rPr>
              <w:t>را برشمارد</w:t>
            </w:r>
            <w:r w:rsidR="00855190">
              <w:rPr>
                <w:rFonts w:cs="B Nazanin" w:hint="cs"/>
                <w:b/>
                <w:bCs/>
                <w:rtl/>
              </w:rPr>
              <w:t>.</w:t>
            </w:r>
          </w:p>
          <w:p w14:paraId="65939C8F" w14:textId="34BB7E6F" w:rsidR="00855190" w:rsidRDefault="00B62084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</w:t>
            </w:r>
            <w:r w:rsidR="00855190">
              <w:rPr>
                <w:rFonts w:cs="B Nazanin" w:hint="cs"/>
                <w:b/>
                <w:bCs/>
                <w:rtl/>
              </w:rPr>
              <w:t xml:space="preserve"> بررسی های آزمایشگاهی لازم در ریزش موی تلوژن را بیان کند.</w:t>
            </w:r>
          </w:p>
          <w:p w14:paraId="25887A39" w14:textId="79355895" w:rsidR="00855190" w:rsidRDefault="00B62084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  <w:r w:rsidR="00855190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-</w:t>
            </w:r>
            <w:r w:rsidR="00855190">
              <w:rPr>
                <w:rFonts w:cs="B Nazanin" w:hint="cs"/>
                <w:b/>
                <w:bCs/>
                <w:rtl/>
              </w:rPr>
              <w:t>درمان ریزش موی تلوژن را شرح دهد.</w:t>
            </w:r>
          </w:p>
          <w:p w14:paraId="7FD838BF" w14:textId="20124D8A" w:rsidR="00855190" w:rsidRDefault="00B62084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</w:t>
            </w:r>
            <w:r w:rsidR="00855190">
              <w:rPr>
                <w:rFonts w:cs="B Nazanin" w:hint="cs"/>
                <w:b/>
                <w:bCs/>
                <w:rtl/>
              </w:rPr>
              <w:t xml:space="preserve"> تریکوتیلومانیا را تعریف کند.</w:t>
            </w:r>
          </w:p>
          <w:p w14:paraId="073CA701" w14:textId="4A2434AE" w:rsidR="00855190" w:rsidRDefault="00B62084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 xml:space="preserve">11- </w:t>
            </w:r>
            <w:r w:rsidR="00855190">
              <w:rPr>
                <w:rFonts w:cs="B Nazanin" w:hint="cs"/>
                <w:b/>
                <w:bCs/>
                <w:rtl/>
              </w:rPr>
              <w:t>علائم بالینی و تشخیص های افتراقی اصلی تریکوتیلومانیا را شرح دهد.</w:t>
            </w:r>
          </w:p>
          <w:p w14:paraId="6A05C62F" w14:textId="26C1C0B5" w:rsidR="00B62084" w:rsidRDefault="00B62084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12- درمان  تریکوتیلومانیا را توضیح دهد.</w:t>
            </w:r>
          </w:p>
          <w:p w14:paraId="416727FD" w14:textId="41B3ACE5" w:rsidR="00DC2EF3" w:rsidRDefault="00B62084" w:rsidP="00B62084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13- در مورد اتیولوژی و اپیدمیولوژی آلوپسی آره آتا توضیح بدهد.</w:t>
            </w:r>
          </w:p>
          <w:p w14:paraId="65D03A0D" w14:textId="77777777" w:rsidR="00B62084" w:rsidRDefault="00B62084" w:rsidP="00B62084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14- تظاهرات بالینی آلوپسی آره آتا را شرح دهد.</w:t>
            </w:r>
          </w:p>
          <w:p w14:paraId="68B59E16" w14:textId="0644DF60" w:rsidR="009E595D" w:rsidRDefault="00B62084" w:rsidP="00B62084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15- درمان و سیر آلوپسی آره آتا را شرح دهد..</w:t>
            </w:r>
            <w:r w:rsidR="009E595D">
              <w:rPr>
                <w:rFonts w:cs="B Nazanin" w:hint="cs"/>
                <w:b/>
                <w:bCs/>
                <w:rtl/>
              </w:rPr>
              <w:br/>
            </w:r>
            <w:r>
              <w:rPr>
                <w:rFonts w:cs="B Nazanin" w:hint="cs"/>
                <w:b/>
                <w:bCs/>
                <w:rtl/>
              </w:rPr>
              <w:t>16- علل ریزش مو همراه با تشکیل اسکار را برشمارد.</w:t>
            </w:r>
          </w:p>
          <w:p w14:paraId="1CC8BAF9" w14:textId="14CBC79D" w:rsidR="00896807" w:rsidRPr="006529E4" w:rsidRDefault="00896807" w:rsidP="00010D77">
            <w:pPr>
              <w:ind w:left="3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</w:tcPr>
          <w:p w14:paraId="0E0E654E" w14:textId="753768DB" w:rsidR="00BD0733" w:rsidRDefault="00896807" w:rsidP="00BD0733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lastRenderedPageBreak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  <w:p w14:paraId="4EA230A8" w14:textId="77777777" w:rsidR="00BD0733" w:rsidRDefault="00BD0733" w:rsidP="00BD0733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  <w:p w14:paraId="64C1E97B" w14:textId="77777777" w:rsidR="00BD0733" w:rsidRDefault="00BD0733" w:rsidP="00BD0733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lastRenderedPageBreak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  <w:p w14:paraId="5BB99183" w14:textId="04770330" w:rsidR="00BD0733" w:rsidRPr="00712E09" w:rsidRDefault="00BD0733" w:rsidP="00BD0733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79102B20" w14:textId="37627273" w:rsidR="00896807" w:rsidRPr="00712E09" w:rsidRDefault="00BD0733" w:rsidP="00010D77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120</w:t>
            </w:r>
            <w:r w:rsidR="00896807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</w:tcPr>
          <w:p w14:paraId="7C5350F9" w14:textId="77777777" w:rsidR="00896807" w:rsidRDefault="00896807" w:rsidP="00010D77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گروهی</w:t>
            </w:r>
          </w:p>
          <w:p w14:paraId="23566575" w14:textId="77777777" w:rsidR="00896807" w:rsidRPr="00712E09" w:rsidRDefault="00896807" w:rsidP="00010D77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t>پرسش و پاسخ</w:t>
            </w:r>
          </w:p>
        </w:tc>
        <w:tc>
          <w:tcPr>
            <w:tcW w:w="2048" w:type="dxa"/>
          </w:tcPr>
          <w:p w14:paraId="447EFCDD" w14:textId="77777777" w:rsidR="00896807" w:rsidRPr="00712E09" w:rsidRDefault="00896807" w:rsidP="00010D77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ویدئو پروژکتور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65" w:type="dxa"/>
          </w:tcPr>
          <w:p w14:paraId="56B78F70" w14:textId="77777777" w:rsidR="00896807" w:rsidRPr="00712E09" w:rsidRDefault="00896807" w:rsidP="00010D7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-سوالات شفاهی طی سخنرانی و پایان جلسه</w:t>
            </w: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712E09">
      <w:pgSz w:w="16838" w:h="11906" w:orient="landscape" w:code="9"/>
      <w:pgMar w:top="142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9A170" w14:textId="77777777" w:rsidR="005D16C3" w:rsidRDefault="005D16C3" w:rsidP="00AD487F">
      <w:pPr>
        <w:spacing w:after="0" w:line="240" w:lineRule="auto"/>
      </w:pPr>
      <w:r>
        <w:separator/>
      </w:r>
    </w:p>
  </w:endnote>
  <w:endnote w:type="continuationSeparator" w:id="0">
    <w:p w14:paraId="10A50B61" w14:textId="77777777" w:rsidR="005D16C3" w:rsidRDefault="005D16C3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5A812" w14:textId="77777777" w:rsidR="005D16C3" w:rsidRDefault="005D16C3" w:rsidP="00AD487F">
      <w:pPr>
        <w:spacing w:after="0" w:line="240" w:lineRule="auto"/>
      </w:pPr>
      <w:r>
        <w:separator/>
      </w:r>
    </w:p>
  </w:footnote>
  <w:footnote w:type="continuationSeparator" w:id="0">
    <w:p w14:paraId="08586570" w14:textId="77777777" w:rsidR="005D16C3" w:rsidRDefault="005D16C3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37C3B87"/>
    <w:multiLevelType w:val="multilevel"/>
    <w:tmpl w:val="57E8E8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397" w:hanging="360"/>
      </w:pPr>
      <w:rPr>
        <w:rFonts w:asciiTheme="minorHAnsi" w:eastAsiaTheme="minorEastAsia" w:hAnsiTheme="minorHAnsi" w:cs="B Nazanin"/>
      </w:rPr>
    </w:lvl>
    <w:lvl w:ilvl="2">
      <w:start w:val="1"/>
      <w:numFmt w:val="decimal"/>
      <w:lvlText w:val="%1-%2.%3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6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69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36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0D77"/>
    <w:rsid w:val="00017BAE"/>
    <w:rsid w:val="000315B5"/>
    <w:rsid w:val="00033FFC"/>
    <w:rsid w:val="00045CE5"/>
    <w:rsid w:val="00052AA1"/>
    <w:rsid w:val="00070F47"/>
    <w:rsid w:val="0009162D"/>
    <w:rsid w:val="000B5FEB"/>
    <w:rsid w:val="000C49BA"/>
    <w:rsid w:val="000D25CA"/>
    <w:rsid w:val="000D2671"/>
    <w:rsid w:val="001029A7"/>
    <w:rsid w:val="00112282"/>
    <w:rsid w:val="00121820"/>
    <w:rsid w:val="00137FAB"/>
    <w:rsid w:val="0014275B"/>
    <w:rsid w:val="0016565F"/>
    <w:rsid w:val="00172F7F"/>
    <w:rsid w:val="00175707"/>
    <w:rsid w:val="00182834"/>
    <w:rsid w:val="001865FC"/>
    <w:rsid w:val="001A0FA1"/>
    <w:rsid w:val="001B0C97"/>
    <w:rsid w:val="001B2487"/>
    <w:rsid w:val="001D04DF"/>
    <w:rsid w:val="001D4892"/>
    <w:rsid w:val="001D494A"/>
    <w:rsid w:val="001D7B4B"/>
    <w:rsid w:val="001E32F5"/>
    <w:rsid w:val="001F160B"/>
    <w:rsid w:val="00214F71"/>
    <w:rsid w:val="00215978"/>
    <w:rsid w:val="00220F8D"/>
    <w:rsid w:val="002212D7"/>
    <w:rsid w:val="00261AD1"/>
    <w:rsid w:val="00270FB9"/>
    <w:rsid w:val="00271908"/>
    <w:rsid w:val="002A1419"/>
    <w:rsid w:val="002A4F3D"/>
    <w:rsid w:val="002B4F0F"/>
    <w:rsid w:val="002D4553"/>
    <w:rsid w:val="002E58E0"/>
    <w:rsid w:val="002F7E00"/>
    <w:rsid w:val="003031F6"/>
    <w:rsid w:val="00324EA7"/>
    <w:rsid w:val="00332204"/>
    <w:rsid w:val="00332734"/>
    <w:rsid w:val="00336F57"/>
    <w:rsid w:val="003426A5"/>
    <w:rsid w:val="00345A20"/>
    <w:rsid w:val="00351626"/>
    <w:rsid w:val="00351DCC"/>
    <w:rsid w:val="00377A7C"/>
    <w:rsid w:val="00386805"/>
    <w:rsid w:val="003A0239"/>
    <w:rsid w:val="003A4722"/>
    <w:rsid w:val="003C09A4"/>
    <w:rsid w:val="003C3D6F"/>
    <w:rsid w:val="003F2CEC"/>
    <w:rsid w:val="00412892"/>
    <w:rsid w:val="0041692A"/>
    <w:rsid w:val="00424CD2"/>
    <w:rsid w:val="004330BE"/>
    <w:rsid w:val="00437E63"/>
    <w:rsid w:val="0044025B"/>
    <w:rsid w:val="00442DFF"/>
    <w:rsid w:val="00475847"/>
    <w:rsid w:val="004850D5"/>
    <w:rsid w:val="004A0150"/>
    <w:rsid w:val="004A3C5D"/>
    <w:rsid w:val="004B5D93"/>
    <w:rsid w:val="004D3DC5"/>
    <w:rsid w:val="004D504A"/>
    <w:rsid w:val="00502390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6DCD"/>
    <w:rsid w:val="005A005D"/>
    <w:rsid w:val="005B134B"/>
    <w:rsid w:val="005B2CD1"/>
    <w:rsid w:val="005B5820"/>
    <w:rsid w:val="005C1DDB"/>
    <w:rsid w:val="005C3329"/>
    <w:rsid w:val="005C6D12"/>
    <w:rsid w:val="005D16C3"/>
    <w:rsid w:val="005E2B77"/>
    <w:rsid w:val="005E41BA"/>
    <w:rsid w:val="005E527A"/>
    <w:rsid w:val="005F1167"/>
    <w:rsid w:val="005F354D"/>
    <w:rsid w:val="00614987"/>
    <w:rsid w:val="00637B4E"/>
    <w:rsid w:val="0064024E"/>
    <w:rsid w:val="00641E70"/>
    <w:rsid w:val="0064441E"/>
    <w:rsid w:val="00646666"/>
    <w:rsid w:val="006529E4"/>
    <w:rsid w:val="00657885"/>
    <w:rsid w:val="00662E3A"/>
    <w:rsid w:val="00663D6A"/>
    <w:rsid w:val="00666653"/>
    <w:rsid w:val="00677324"/>
    <w:rsid w:val="0068081A"/>
    <w:rsid w:val="006949A4"/>
    <w:rsid w:val="006A6CAA"/>
    <w:rsid w:val="006B5C59"/>
    <w:rsid w:val="006C420C"/>
    <w:rsid w:val="006C5C2C"/>
    <w:rsid w:val="006F33AF"/>
    <w:rsid w:val="00712E09"/>
    <w:rsid w:val="00730E6A"/>
    <w:rsid w:val="00736FC5"/>
    <w:rsid w:val="007375C3"/>
    <w:rsid w:val="00745FA5"/>
    <w:rsid w:val="00750EB3"/>
    <w:rsid w:val="00766CF2"/>
    <w:rsid w:val="0079595C"/>
    <w:rsid w:val="007A1EB4"/>
    <w:rsid w:val="007A5954"/>
    <w:rsid w:val="007A74A6"/>
    <w:rsid w:val="007D7ECA"/>
    <w:rsid w:val="007E3552"/>
    <w:rsid w:val="007F6FC8"/>
    <w:rsid w:val="00800B0A"/>
    <w:rsid w:val="00802861"/>
    <w:rsid w:val="00807886"/>
    <w:rsid w:val="008261F7"/>
    <w:rsid w:val="0085163F"/>
    <w:rsid w:val="00854F76"/>
    <w:rsid w:val="00855190"/>
    <w:rsid w:val="0085571C"/>
    <w:rsid w:val="00860063"/>
    <w:rsid w:val="008708D3"/>
    <w:rsid w:val="00883CD3"/>
    <w:rsid w:val="00890531"/>
    <w:rsid w:val="00896807"/>
    <w:rsid w:val="008A2F8B"/>
    <w:rsid w:val="008A3381"/>
    <w:rsid w:val="008A78FC"/>
    <w:rsid w:val="008C5D8E"/>
    <w:rsid w:val="008F477B"/>
    <w:rsid w:val="008F5F17"/>
    <w:rsid w:val="00912CFB"/>
    <w:rsid w:val="00915BF8"/>
    <w:rsid w:val="00921363"/>
    <w:rsid w:val="0093023E"/>
    <w:rsid w:val="009352F8"/>
    <w:rsid w:val="00937175"/>
    <w:rsid w:val="00944274"/>
    <w:rsid w:val="00962E89"/>
    <w:rsid w:val="009631CE"/>
    <w:rsid w:val="00973DA3"/>
    <w:rsid w:val="0099079C"/>
    <w:rsid w:val="00995FC1"/>
    <w:rsid w:val="009C1225"/>
    <w:rsid w:val="009C1DD6"/>
    <w:rsid w:val="009D3FBF"/>
    <w:rsid w:val="009E090D"/>
    <w:rsid w:val="009E595D"/>
    <w:rsid w:val="00A106F3"/>
    <w:rsid w:val="00A20447"/>
    <w:rsid w:val="00A24120"/>
    <w:rsid w:val="00A32765"/>
    <w:rsid w:val="00A41EB2"/>
    <w:rsid w:val="00A66E2D"/>
    <w:rsid w:val="00A8099C"/>
    <w:rsid w:val="00AC17E2"/>
    <w:rsid w:val="00AD487F"/>
    <w:rsid w:val="00AD7DA2"/>
    <w:rsid w:val="00B041C5"/>
    <w:rsid w:val="00B10917"/>
    <w:rsid w:val="00B251BC"/>
    <w:rsid w:val="00B25DFF"/>
    <w:rsid w:val="00B268C3"/>
    <w:rsid w:val="00B62084"/>
    <w:rsid w:val="00B66F8B"/>
    <w:rsid w:val="00B70BEE"/>
    <w:rsid w:val="00B74098"/>
    <w:rsid w:val="00B82643"/>
    <w:rsid w:val="00B97569"/>
    <w:rsid w:val="00BD0733"/>
    <w:rsid w:val="00C1523C"/>
    <w:rsid w:val="00C36CF6"/>
    <w:rsid w:val="00C4511D"/>
    <w:rsid w:val="00C462E8"/>
    <w:rsid w:val="00C519F5"/>
    <w:rsid w:val="00CA3D9F"/>
    <w:rsid w:val="00CB4EBF"/>
    <w:rsid w:val="00CB6E1E"/>
    <w:rsid w:val="00CB7743"/>
    <w:rsid w:val="00D134E6"/>
    <w:rsid w:val="00D163D8"/>
    <w:rsid w:val="00D23D52"/>
    <w:rsid w:val="00D55A9E"/>
    <w:rsid w:val="00D72212"/>
    <w:rsid w:val="00D75317"/>
    <w:rsid w:val="00D939CD"/>
    <w:rsid w:val="00D96D79"/>
    <w:rsid w:val="00DA215B"/>
    <w:rsid w:val="00DA7C1A"/>
    <w:rsid w:val="00DB3CE0"/>
    <w:rsid w:val="00DC1D69"/>
    <w:rsid w:val="00DC2EF3"/>
    <w:rsid w:val="00DD6B04"/>
    <w:rsid w:val="00E02028"/>
    <w:rsid w:val="00E02D95"/>
    <w:rsid w:val="00E06687"/>
    <w:rsid w:val="00E149C9"/>
    <w:rsid w:val="00E22713"/>
    <w:rsid w:val="00E25502"/>
    <w:rsid w:val="00E270DC"/>
    <w:rsid w:val="00E444AB"/>
    <w:rsid w:val="00E5372A"/>
    <w:rsid w:val="00E5638C"/>
    <w:rsid w:val="00E6567B"/>
    <w:rsid w:val="00E65878"/>
    <w:rsid w:val="00E749BE"/>
    <w:rsid w:val="00E76571"/>
    <w:rsid w:val="00E93C8F"/>
    <w:rsid w:val="00EB551C"/>
    <w:rsid w:val="00EB74E4"/>
    <w:rsid w:val="00EC7CF0"/>
    <w:rsid w:val="00EE2805"/>
    <w:rsid w:val="00EE5D12"/>
    <w:rsid w:val="00EF1077"/>
    <w:rsid w:val="00F20BB0"/>
    <w:rsid w:val="00F2267E"/>
    <w:rsid w:val="00F23F68"/>
    <w:rsid w:val="00F35391"/>
    <w:rsid w:val="00F4375E"/>
    <w:rsid w:val="00F44422"/>
    <w:rsid w:val="00F5330C"/>
    <w:rsid w:val="00F555C3"/>
    <w:rsid w:val="00F61F60"/>
    <w:rsid w:val="00F81220"/>
    <w:rsid w:val="00F84E00"/>
    <w:rsid w:val="00F9004D"/>
    <w:rsid w:val="00FB2391"/>
    <w:rsid w:val="00FF1A03"/>
    <w:rsid w:val="00FF3560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487F"/>
  </w:style>
  <w:style w:type="paragraph" w:styleId="Footer">
    <w:name w:val="footer"/>
    <w:basedOn w:val="Normal"/>
    <w:link w:val="Foot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D69F9-E662-44E8-B262-0BE8014A9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34</cp:revision>
  <cp:lastPrinted>2017-11-20T04:10:00Z</cp:lastPrinted>
  <dcterms:created xsi:type="dcterms:W3CDTF">2019-11-03T08:45:00Z</dcterms:created>
  <dcterms:modified xsi:type="dcterms:W3CDTF">2019-11-09T09:16:00Z</dcterms:modified>
</cp:coreProperties>
</file>